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5"/>
          <w:szCs w:val="35"/>
        </w:rPr>
      </w:pPr>
      <w:r>
        <w:rPr>
          <w:rFonts w:hint="eastAsia" w:ascii="黑体" w:hAnsi="黑体" w:eastAsia="黑体"/>
          <w:bCs/>
          <w:sz w:val="35"/>
          <w:szCs w:val="35"/>
        </w:rPr>
        <w:t>附件一：</w:t>
      </w:r>
    </w:p>
    <w:p>
      <w:pPr>
        <w:rPr>
          <w:rFonts w:hint="eastAsia"/>
        </w:rPr>
      </w:pP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仿宋"/>
          <w:sz w:val="36"/>
          <w:szCs w:val="36"/>
        </w:rPr>
        <w:t>紫金奖·中国（南京）大学生设计展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sz w:val="36"/>
          <w:szCs w:val="36"/>
        </w:rPr>
        <w:t>回执单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40"/>
        <w:gridCol w:w="184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学校地址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参展院系</w:t>
            </w:r>
          </w:p>
        </w:tc>
        <w:tc>
          <w:tcPr>
            <w:tcW w:w="7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参展工作联系人姓名及职务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联系人手机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联系人固话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联系人邮箱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拟选展位面积</w:t>
            </w:r>
          </w:p>
        </w:tc>
        <w:tc>
          <w:tcPr>
            <w:tcW w:w="747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A标摊 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㎡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B小型 </w:t>
            </w:r>
            <w:r>
              <w:rPr>
                <w:rFonts w:ascii="仿宋" w:hAnsi="仿宋" w:eastAsia="仿宋"/>
                <w:sz w:val="32"/>
                <w:szCs w:val="32"/>
              </w:rPr>
              <w:t>20-30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㎡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C中型 </w:t>
            </w:r>
            <w:r>
              <w:rPr>
                <w:rFonts w:ascii="仿宋" w:hAnsi="仿宋" w:eastAsia="仿宋"/>
                <w:sz w:val="32"/>
                <w:szCs w:val="32"/>
              </w:rPr>
              <w:t>40-50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㎡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D大型 </w:t>
            </w:r>
            <w:r>
              <w:rPr>
                <w:rFonts w:ascii="仿宋" w:hAnsi="仿宋" w:eastAsia="仿宋"/>
                <w:sz w:val="32"/>
                <w:szCs w:val="32"/>
              </w:rPr>
              <w:t>60-70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㎡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E超大型100-150㎡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F特殊需求 _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㎡（请与组委会联系）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47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>
      <w:pPr>
        <w:spacing w:line="590" w:lineRule="exact"/>
        <w:ind w:firstLine="588" w:firstLineChars="196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注：回执单请发送至组委会指定邮箱designdxs@163.com，截止时间：2019年6月28日。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3CD7"/>
    <w:rsid w:val="72A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2019-06-25T06:56:00Z</dcterms:created>
  <dc:creator>Administrator</dc:creator>
  <cp:lastModifiedBy>Administrator</cp:lastModifiedBy>
  <dcterms:modified xsi:type="dcterms:W3CDTF">2019-06-25T06:56:39Z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